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CA" w:rsidRPr="00A709EC" w:rsidRDefault="000408CA" w:rsidP="00193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9E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408CA" w:rsidRPr="00A709EC" w:rsidRDefault="000408CA" w:rsidP="00193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9EC"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:rsidR="000408CA" w:rsidRPr="00A709EC" w:rsidRDefault="00D3753A" w:rsidP="00193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09EC">
        <w:rPr>
          <w:rFonts w:ascii="Times New Roman" w:hAnsi="Times New Roman"/>
          <w:b/>
          <w:sz w:val="28"/>
          <w:szCs w:val="28"/>
        </w:rPr>
        <w:t>Лохов</w:t>
      </w:r>
      <w:r w:rsidR="000408CA" w:rsidRPr="00A709EC">
        <w:rPr>
          <w:rFonts w:ascii="Times New Roman" w:hAnsi="Times New Roman"/>
          <w:b/>
          <w:sz w:val="28"/>
          <w:szCs w:val="28"/>
        </w:rPr>
        <w:t>ское муниципальное образование</w:t>
      </w:r>
    </w:p>
    <w:p w:rsidR="000408CA" w:rsidRPr="00A709EC" w:rsidRDefault="000408CA" w:rsidP="001930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9EC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0408CA" w:rsidRPr="00A709EC" w:rsidRDefault="000408CA" w:rsidP="001930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08CA" w:rsidRPr="00A709EC" w:rsidRDefault="000408CA" w:rsidP="001930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9E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408CA" w:rsidRPr="00D42629" w:rsidRDefault="000408CA" w:rsidP="001930DE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8CA" w:rsidRPr="00D42629" w:rsidRDefault="00F14A1E" w:rsidP="001930DE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28.06</w:t>
      </w:r>
      <w:r w:rsidR="00AD0C9E">
        <w:rPr>
          <w:rFonts w:ascii="Times New Roman" w:hAnsi="Times New Roman"/>
          <w:sz w:val="28"/>
          <w:szCs w:val="28"/>
        </w:rPr>
        <w:t>.2023</w:t>
      </w:r>
      <w:r w:rsidR="009F2D75">
        <w:rPr>
          <w:rFonts w:ascii="Times New Roman" w:hAnsi="Times New Roman"/>
          <w:sz w:val="28"/>
          <w:szCs w:val="28"/>
        </w:rPr>
        <w:t xml:space="preserve">г. </w:t>
      </w:r>
      <w:r w:rsidR="000408CA" w:rsidRPr="00D4262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63</w:t>
      </w:r>
    </w:p>
    <w:p w:rsidR="000408CA" w:rsidRDefault="00AD0C9E" w:rsidP="001930DE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Лохово</w:t>
      </w:r>
    </w:p>
    <w:p w:rsidR="00F14A1E" w:rsidRPr="00F14A1E" w:rsidRDefault="00F14A1E" w:rsidP="00F14A1E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A1E" w:rsidRDefault="00F14A1E" w:rsidP="00F14A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4A1E">
        <w:rPr>
          <w:rFonts w:ascii="Times New Roman" w:hAnsi="Times New Roman"/>
          <w:b/>
          <w:color w:val="000000"/>
          <w:sz w:val="24"/>
          <w:szCs w:val="24"/>
        </w:rPr>
        <w:t xml:space="preserve">Об оказании содействия избирательным комиссиям при подготовке и проведении выборов депутатов Законодательного Собрания Иркутской области четвертого созыва на территории </w:t>
      </w:r>
      <w:r>
        <w:rPr>
          <w:rFonts w:ascii="Times New Roman" w:hAnsi="Times New Roman"/>
          <w:b/>
          <w:color w:val="000000"/>
          <w:sz w:val="24"/>
          <w:szCs w:val="24"/>
        </w:rPr>
        <w:t>Лоховского</w:t>
      </w:r>
      <w:r w:rsidRPr="00F14A1E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образования </w:t>
      </w:r>
    </w:p>
    <w:p w:rsidR="00F14A1E" w:rsidRDefault="00F14A1E" w:rsidP="00F14A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4A1E" w:rsidRDefault="00F14A1E" w:rsidP="00F14A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F14A1E">
        <w:rPr>
          <w:rFonts w:ascii="Times New Roman" w:hAnsi="Times New Roman"/>
          <w:color w:val="000000"/>
          <w:spacing w:val="5"/>
          <w:sz w:val="28"/>
          <w:szCs w:val="28"/>
        </w:rPr>
        <w:t xml:space="preserve">В целях оказания содействия избирательным комиссиям при подготовке и проведении выборов депутатов Законодательного Собрания Иркутской области четвертого созыва на территории </w:t>
      </w:r>
      <w:r>
        <w:rPr>
          <w:rFonts w:ascii="Times New Roman" w:hAnsi="Times New Roman"/>
          <w:sz w:val="28"/>
          <w:szCs w:val="28"/>
        </w:rPr>
        <w:t>Лоховского</w:t>
      </w:r>
      <w:r w:rsidRPr="00F14A1E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Pr="00F14A1E">
        <w:rPr>
          <w:rFonts w:ascii="Times New Roman" w:hAnsi="Times New Roman"/>
          <w:color w:val="000000"/>
          <w:spacing w:val="5"/>
          <w:sz w:val="28"/>
          <w:szCs w:val="28"/>
        </w:rPr>
        <w:t xml:space="preserve">назначенных на 10 сентября 2023 года, в соответствии с </w:t>
      </w:r>
      <w:r w:rsidRPr="00F14A1E">
        <w:rPr>
          <w:rFonts w:ascii="Times New Roman" w:hAnsi="Times New Roman"/>
          <w:sz w:val="28"/>
          <w:szCs w:val="28"/>
        </w:rPr>
        <w:t xml:space="preserve">Федеральными законами от 12 июня 2002 года № 67-ФЗ «Об основных гарантиях избирательных прав и права на участие в референдуме граждан Российской Федерации», от 6 октября 2003 года № 131-ФЗ «Об общих принципах организации местного самоуправления в Российской Федерации», на основании пунктов 1, 8 части 1 статьи 22 </w:t>
      </w:r>
      <w:r w:rsidRPr="00F14A1E">
        <w:rPr>
          <w:rFonts w:ascii="Times New Roman" w:hAnsi="Times New Roman"/>
          <w:bCs/>
          <w:spacing w:val="-10"/>
          <w:sz w:val="28"/>
          <w:szCs w:val="28"/>
        </w:rPr>
        <w:t>Закона Иркутской области от 6 апреля 2011 года № 18-ОЗ «О выборах депутатов Законодательного Собрания Иркутской области», постановления Законодательного Собрания Иркутской области от 7 июня 2023 года № 69/1-ЗС «О назначении выборов депутатов Законодательного Собрания Иркутской области четвертого созыва»</w:t>
      </w:r>
      <w:r w:rsidRPr="00F14A1E">
        <w:rPr>
          <w:rFonts w:ascii="Times New Roman" w:hAnsi="Times New Roman"/>
          <w:color w:val="000000"/>
          <w:spacing w:val="4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постановления администрации Черемховского районного муниципального образования от 26 июня 2023 года № 329-п «</w:t>
      </w:r>
      <w:r w:rsidRPr="00F14A1E">
        <w:rPr>
          <w:rFonts w:ascii="Times New Roman" w:hAnsi="Times New Roman"/>
          <w:color w:val="000000"/>
          <w:sz w:val="28"/>
          <w:szCs w:val="28"/>
        </w:rPr>
        <w:t xml:space="preserve">Об оказании содействия избирательным комиссиям при подготовке и проведении выборов депутатов Законодательного Собрания Иркутской области четвертого созыва 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Черемховского районного </w:t>
      </w:r>
      <w:r w:rsidRPr="00F14A1E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14A1E">
        <w:rPr>
          <w:rFonts w:ascii="Times New Roman" w:hAnsi="Times New Roman"/>
          <w:color w:val="000000"/>
          <w:spacing w:val="4"/>
          <w:sz w:val="28"/>
          <w:szCs w:val="28"/>
        </w:rPr>
        <w:t xml:space="preserve">руководствуясь статьями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32, 43</w:t>
      </w:r>
      <w:r w:rsidRPr="00F14A1E">
        <w:rPr>
          <w:rFonts w:ascii="Times New Roman" w:hAnsi="Times New Roman"/>
          <w:color w:val="000000"/>
          <w:spacing w:val="4"/>
          <w:sz w:val="28"/>
          <w:szCs w:val="28"/>
        </w:rPr>
        <w:t xml:space="preserve"> Устава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Лоховского</w:t>
      </w:r>
      <w:r w:rsidRPr="00F14A1E">
        <w:rPr>
          <w:rFonts w:ascii="Times New Roman" w:hAnsi="Times New Roman"/>
          <w:color w:val="000000"/>
          <w:spacing w:val="4"/>
          <w:sz w:val="28"/>
          <w:szCs w:val="28"/>
        </w:rPr>
        <w:t xml:space="preserve"> муниципального образования, администрация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Лоховского</w:t>
      </w:r>
      <w:r w:rsidRPr="00F14A1E">
        <w:rPr>
          <w:rFonts w:ascii="Times New Roman" w:hAnsi="Times New Roman"/>
          <w:color w:val="000000"/>
          <w:spacing w:val="4"/>
          <w:sz w:val="28"/>
          <w:szCs w:val="28"/>
        </w:rPr>
        <w:t xml:space="preserve"> муниципального образования</w:t>
      </w:r>
    </w:p>
    <w:p w:rsidR="003C051A" w:rsidRDefault="003C051A" w:rsidP="00F14A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F14A1E" w:rsidRDefault="00F14A1E" w:rsidP="00F14A1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F14A1E">
        <w:rPr>
          <w:rFonts w:ascii="Times New Roman" w:hAnsi="Times New Roman"/>
          <w:b/>
          <w:color w:val="000000"/>
          <w:spacing w:val="4"/>
          <w:sz w:val="28"/>
          <w:szCs w:val="28"/>
        </w:rPr>
        <w:t>ПОСТАНОВЛЯЕТ:</w:t>
      </w:r>
    </w:p>
    <w:p w:rsidR="00F14A1E" w:rsidRDefault="00F14A1E" w:rsidP="00F14A1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</w:p>
    <w:p w:rsidR="00F14A1E" w:rsidRPr="00F14A1E" w:rsidRDefault="00F14A1E" w:rsidP="00F14A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A1E">
        <w:rPr>
          <w:rFonts w:ascii="Times New Roman" w:hAnsi="Times New Roman"/>
          <w:sz w:val="28"/>
          <w:szCs w:val="28"/>
        </w:rPr>
        <w:t xml:space="preserve">1. Утвердить состав рабочей группы по оказанию содействия избирательным комиссиям при подготовке и проведении выборов депутатов Законодательного Собрания Иркутской области четвертого созыва на территории </w:t>
      </w:r>
      <w:r>
        <w:rPr>
          <w:rFonts w:ascii="Times New Roman" w:hAnsi="Times New Roman"/>
          <w:sz w:val="28"/>
          <w:szCs w:val="28"/>
        </w:rPr>
        <w:t>Лоховского</w:t>
      </w:r>
      <w:r w:rsidRPr="00F14A1E">
        <w:rPr>
          <w:rFonts w:ascii="Times New Roman" w:hAnsi="Times New Roman"/>
          <w:sz w:val="28"/>
          <w:szCs w:val="28"/>
        </w:rPr>
        <w:t xml:space="preserve"> муниципального образования (приложение № 1).</w:t>
      </w:r>
    </w:p>
    <w:p w:rsidR="00F14A1E" w:rsidRDefault="00F14A1E" w:rsidP="003C0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4A1E">
        <w:rPr>
          <w:rFonts w:ascii="Times New Roman" w:hAnsi="Times New Roman"/>
          <w:sz w:val="28"/>
          <w:szCs w:val="28"/>
        </w:rPr>
        <w:t xml:space="preserve">2. Утвердить план мероприятий по оказанию содействия избирательным комиссиям при подготовке и проведении выборов депутатов Законодательного Собрания Иркутской области четвертого созыва на территории </w:t>
      </w:r>
      <w:r>
        <w:rPr>
          <w:rFonts w:ascii="Times New Roman" w:hAnsi="Times New Roman"/>
          <w:sz w:val="28"/>
          <w:szCs w:val="28"/>
        </w:rPr>
        <w:t xml:space="preserve">Лоховского </w:t>
      </w:r>
      <w:r w:rsidRPr="00F14A1E">
        <w:rPr>
          <w:rFonts w:ascii="Times New Roman" w:hAnsi="Times New Roman"/>
          <w:sz w:val="28"/>
          <w:szCs w:val="28"/>
        </w:rPr>
        <w:t>муниципального образования (приложение № 2).</w:t>
      </w:r>
    </w:p>
    <w:p w:rsidR="00F14A1E" w:rsidRDefault="00F14A1E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Главному специалисту администрации (Кобелева Н.Л.) </w:t>
      </w:r>
      <w:r w:rsidR="003C051A" w:rsidRPr="003C051A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3C051A">
        <w:rPr>
          <w:rFonts w:ascii="Times New Roman" w:hAnsi="Times New Roman"/>
          <w:sz w:val="28"/>
          <w:szCs w:val="28"/>
        </w:rPr>
        <w:t xml:space="preserve">печатном </w:t>
      </w:r>
      <w:r w:rsidR="003C051A" w:rsidRPr="003C051A">
        <w:rPr>
          <w:rFonts w:ascii="Times New Roman" w:hAnsi="Times New Roman"/>
          <w:sz w:val="28"/>
          <w:szCs w:val="28"/>
        </w:rPr>
        <w:t xml:space="preserve">издании «Лоховский вестник» и разместить в </w:t>
      </w:r>
      <w:r w:rsidR="003C051A" w:rsidRPr="003C051A">
        <w:rPr>
          <w:rFonts w:ascii="Times New Roman" w:hAnsi="Times New Roman"/>
          <w:sz w:val="28"/>
          <w:szCs w:val="28"/>
        </w:rPr>
        <w:lastRenderedPageBreak/>
        <w:t>подразделе Лоховского сельского поселения раздела «Поселения района» официального сайта Черемховского районного муниципального образования</w:t>
      </w:r>
      <w:r w:rsidR="003C051A">
        <w:rPr>
          <w:rFonts w:ascii="Times New Roman" w:hAnsi="Times New Roman"/>
          <w:sz w:val="28"/>
          <w:szCs w:val="28"/>
        </w:rPr>
        <w:t>.</w:t>
      </w: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исполнения настоящего постановления возложить на главного специалиста администрации Лоховского муниципального образования Н.Л. Кобелеву.</w:t>
      </w: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Лоховского</w:t>
      </w:r>
    </w:p>
    <w:p w:rsidR="003C051A" w:rsidRDefault="00B02F44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A922362">
            <wp:simplePos x="0" y="0"/>
            <wp:positionH relativeFrom="column">
              <wp:posOffset>2697480</wp:posOffset>
            </wp:positionH>
            <wp:positionV relativeFrom="paragraph">
              <wp:posOffset>0</wp:posOffset>
            </wp:positionV>
            <wp:extent cx="2578735" cy="2018030"/>
            <wp:effectExtent l="0" t="0" r="0" b="127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51A">
        <w:rPr>
          <w:rFonts w:ascii="Times New Roman" w:hAnsi="Times New Roman"/>
          <w:sz w:val="28"/>
          <w:szCs w:val="28"/>
        </w:rPr>
        <w:t>муниципального образования</w:t>
      </w:r>
      <w:r w:rsidR="003C051A">
        <w:rPr>
          <w:rFonts w:ascii="Times New Roman" w:hAnsi="Times New Roman"/>
          <w:sz w:val="28"/>
          <w:szCs w:val="28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777875</wp:posOffset>
            </wp:positionH>
            <wp:positionV relativeFrom="paragraph">
              <wp:posOffset>939800</wp:posOffset>
            </wp:positionV>
            <wp:extent cx="2582545" cy="2016125"/>
            <wp:effectExtent l="0" t="0" r="8255" b="3175"/>
            <wp:wrapNone/>
            <wp:docPr id="6" name="Рисунок 2" descr="C:\Documents and Settings\TEMP\Рабочий стол\печать П.В. Шма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TEMP\Рабочий стол\печать П.В. Шмато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777875</wp:posOffset>
            </wp:positionH>
            <wp:positionV relativeFrom="paragraph">
              <wp:posOffset>939800</wp:posOffset>
            </wp:positionV>
            <wp:extent cx="2582545" cy="2016125"/>
            <wp:effectExtent l="0" t="0" r="8255" b="3175"/>
            <wp:wrapNone/>
            <wp:docPr id="5" name="Рисунок 1" descr="C:\Documents and Settings\TEMP\Рабочий стол\печать П.В. Шма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TEMP\Рабочий стол\печать П.В. Шмато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51A">
        <w:rPr>
          <w:rFonts w:ascii="Times New Roman" w:hAnsi="Times New Roman"/>
          <w:sz w:val="28"/>
          <w:szCs w:val="28"/>
        </w:rPr>
        <w:tab/>
      </w:r>
      <w:r w:rsidR="003C051A">
        <w:rPr>
          <w:rFonts w:ascii="Times New Roman" w:hAnsi="Times New Roman"/>
          <w:sz w:val="28"/>
          <w:szCs w:val="28"/>
        </w:rPr>
        <w:tab/>
      </w:r>
      <w:r w:rsidR="003C051A">
        <w:rPr>
          <w:rFonts w:ascii="Times New Roman" w:hAnsi="Times New Roman"/>
          <w:sz w:val="28"/>
          <w:szCs w:val="28"/>
        </w:rPr>
        <w:tab/>
      </w:r>
      <w:r w:rsidR="003C051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C051A">
        <w:rPr>
          <w:rFonts w:ascii="Times New Roman" w:hAnsi="Times New Roman"/>
          <w:sz w:val="28"/>
          <w:szCs w:val="28"/>
        </w:rPr>
        <w:tab/>
        <w:t xml:space="preserve">П.В. Шматов </w:t>
      </w: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51A" w:rsidRPr="003C051A" w:rsidRDefault="003C051A" w:rsidP="003C051A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A1E" w:rsidRDefault="003C051A" w:rsidP="003C051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C051A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3C051A" w:rsidRDefault="003C051A" w:rsidP="003C051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</w:t>
      </w:r>
    </w:p>
    <w:p w:rsidR="003C051A" w:rsidRDefault="003C051A" w:rsidP="003C051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постановлением администрации</w:t>
      </w:r>
    </w:p>
    <w:p w:rsidR="003C051A" w:rsidRDefault="003C051A" w:rsidP="003C051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Лоховского муниципального образования</w:t>
      </w:r>
    </w:p>
    <w:p w:rsidR="003C051A" w:rsidRDefault="003C051A" w:rsidP="003C051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28.06.2023г. № 63</w:t>
      </w:r>
    </w:p>
    <w:p w:rsidR="003C051A" w:rsidRPr="003C051A" w:rsidRDefault="003C051A" w:rsidP="003C051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C051A" w:rsidRPr="003C051A" w:rsidRDefault="003C051A" w:rsidP="003C05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51A">
        <w:rPr>
          <w:rFonts w:ascii="Times New Roman" w:hAnsi="Times New Roman"/>
          <w:sz w:val="28"/>
          <w:szCs w:val="28"/>
        </w:rPr>
        <w:t>Состав рабочей группы</w:t>
      </w:r>
    </w:p>
    <w:p w:rsidR="003C051A" w:rsidRPr="003C051A" w:rsidRDefault="003C051A" w:rsidP="003C05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51A">
        <w:rPr>
          <w:rFonts w:ascii="Times New Roman" w:hAnsi="Times New Roman"/>
          <w:sz w:val="28"/>
          <w:szCs w:val="28"/>
        </w:rPr>
        <w:t xml:space="preserve">по оказанию содействия избирательным комиссиям </w:t>
      </w:r>
    </w:p>
    <w:p w:rsidR="003C051A" w:rsidRPr="003C051A" w:rsidRDefault="003C051A" w:rsidP="003C051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C051A">
        <w:rPr>
          <w:rFonts w:ascii="Times New Roman" w:hAnsi="Times New Roman"/>
          <w:sz w:val="28"/>
          <w:szCs w:val="28"/>
        </w:rPr>
        <w:t>при подготовке и проведении выборов депутатов Законодательного Собрания Иркутской области на территории Черемховского районного муниципального образования</w:t>
      </w:r>
    </w:p>
    <w:p w:rsidR="003C051A" w:rsidRPr="003C051A" w:rsidRDefault="003C051A" w:rsidP="003C05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87"/>
        <w:gridCol w:w="5834"/>
      </w:tblGrid>
      <w:tr w:rsidR="003C051A" w:rsidRPr="003C051A" w:rsidTr="003C051A">
        <w:tc>
          <w:tcPr>
            <w:tcW w:w="2201" w:type="pct"/>
            <w:shd w:val="clear" w:color="auto" w:fill="auto"/>
          </w:tcPr>
          <w:p w:rsidR="003C051A" w:rsidRPr="003C051A" w:rsidRDefault="003C051A" w:rsidP="003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Шматов Пётр Викторович</w:t>
            </w:r>
          </w:p>
        </w:tc>
        <w:tc>
          <w:tcPr>
            <w:tcW w:w="2799" w:type="pct"/>
            <w:shd w:val="clear" w:color="auto" w:fill="auto"/>
          </w:tcPr>
          <w:p w:rsidR="003C051A" w:rsidRPr="003C051A" w:rsidRDefault="003C051A" w:rsidP="0072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51A">
              <w:rPr>
                <w:rFonts w:ascii="Times New Roman" w:hAnsi="Times New Roman"/>
                <w:sz w:val="24"/>
                <w:szCs w:val="24"/>
              </w:rPr>
              <w:t>-</w:t>
            </w:r>
            <w:r w:rsidR="00724335">
              <w:rPr>
                <w:rFonts w:ascii="Times New Roman" w:hAnsi="Times New Roman"/>
                <w:sz w:val="24"/>
                <w:szCs w:val="24"/>
              </w:rPr>
              <w:t xml:space="preserve"> глава Лоховского муниципального образования</w:t>
            </w:r>
            <w:r w:rsidRPr="003C051A">
              <w:rPr>
                <w:rFonts w:ascii="Times New Roman" w:hAnsi="Times New Roman"/>
                <w:sz w:val="24"/>
                <w:szCs w:val="24"/>
              </w:rPr>
              <w:t>, председатель рабочей группы;</w:t>
            </w:r>
          </w:p>
        </w:tc>
      </w:tr>
      <w:tr w:rsidR="003C051A" w:rsidRPr="003C051A" w:rsidTr="003C051A">
        <w:tc>
          <w:tcPr>
            <w:tcW w:w="2201" w:type="pct"/>
            <w:shd w:val="clear" w:color="auto" w:fill="auto"/>
          </w:tcPr>
          <w:p w:rsidR="003C051A" w:rsidRPr="003C051A" w:rsidRDefault="00724335" w:rsidP="003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Кобелева Надежда Леонидовна</w:t>
            </w:r>
          </w:p>
        </w:tc>
        <w:tc>
          <w:tcPr>
            <w:tcW w:w="2799" w:type="pct"/>
            <w:shd w:val="clear" w:color="auto" w:fill="auto"/>
          </w:tcPr>
          <w:p w:rsidR="003C051A" w:rsidRPr="003C051A" w:rsidRDefault="003C051A" w:rsidP="0072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51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4335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Лоховского</w:t>
            </w:r>
            <w:r w:rsidRPr="003C051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</w:t>
            </w:r>
            <w:r w:rsidR="00724335">
              <w:rPr>
                <w:rFonts w:ascii="Times New Roman" w:hAnsi="Times New Roman"/>
                <w:sz w:val="24"/>
                <w:szCs w:val="24"/>
              </w:rPr>
              <w:t>секретарь рабочей группы</w:t>
            </w:r>
          </w:p>
        </w:tc>
      </w:tr>
      <w:tr w:rsidR="003C051A" w:rsidRPr="003C051A" w:rsidTr="003C051A">
        <w:tc>
          <w:tcPr>
            <w:tcW w:w="2201" w:type="pct"/>
            <w:shd w:val="clear" w:color="auto" w:fill="auto"/>
          </w:tcPr>
          <w:p w:rsidR="003C051A" w:rsidRPr="003C051A" w:rsidRDefault="003C051A" w:rsidP="003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pct"/>
            <w:shd w:val="clear" w:color="auto" w:fill="auto"/>
          </w:tcPr>
          <w:p w:rsidR="003C051A" w:rsidRPr="003C051A" w:rsidRDefault="003C051A" w:rsidP="003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1A" w:rsidRPr="003C051A" w:rsidTr="003C051A">
        <w:tc>
          <w:tcPr>
            <w:tcW w:w="2201" w:type="pct"/>
            <w:shd w:val="clear" w:color="auto" w:fill="auto"/>
          </w:tcPr>
          <w:p w:rsidR="003C051A" w:rsidRPr="003C051A" w:rsidRDefault="003C051A" w:rsidP="003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51A">
              <w:rPr>
                <w:rFonts w:ascii="Times New Roman" w:hAnsi="Times New Roman"/>
                <w:sz w:val="24"/>
                <w:szCs w:val="24"/>
              </w:rPr>
              <w:t>Члены рабочей группы:</w:t>
            </w:r>
          </w:p>
        </w:tc>
        <w:tc>
          <w:tcPr>
            <w:tcW w:w="2799" w:type="pct"/>
            <w:shd w:val="clear" w:color="auto" w:fill="auto"/>
          </w:tcPr>
          <w:p w:rsidR="003C051A" w:rsidRPr="003C051A" w:rsidRDefault="003C051A" w:rsidP="003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51A" w:rsidRPr="003C051A" w:rsidTr="003C051A">
        <w:trPr>
          <w:trHeight w:val="505"/>
        </w:trPr>
        <w:tc>
          <w:tcPr>
            <w:tcW w:w="2201" w:type="pct"/>
            <w:shd w:val="clear" w:color="auto" w:fill="auto"/>
          </w:tcPr>
          <w:p w:rsidR="003C051A" w:rsidRPr="003C051A" w:rsidRDefault="00724335" w:rsidP="003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 Николай Николаевич</w:t>
            </w:r>
          </w:p>
        </w:tc>
        <w:tc>
          <w:tcPr>
            <w:tcW w:w="2799" w:type="pct"/>
            <w:shd w:val="clear" w:color="auto" w:fill="auto"/>
          </w:tcPr>
          <w:p w:rsidR="003C051A" w:rsidRPr="003C051A" w:rsidRDefault="003C051A" w:rsidP="0072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51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4335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Pr="003C051A">
              <w:rPr>
                <w:rFonts w:ascii="Times New Roman" w:hAnsi="Times New Roman"/>
                <w:sz w:val="24"/>
                <w:szCs w:val="24"/>
              </w:rPr>
              <w:t xml:space="preserve"> Думы </w:t>
            </w:r>
            <w:r w:rsidR="00724335">
              <w:rPr>
                <w:rFonts w:ascii="Times New Roman" w:hAnsi="Times New Roman"/>
                <w:sz w:val="24"/>
                <w:szCs w:val="24"/>
              </w:rPr>
              <w:t>Лоховского муниципального образования</w:t>
            </w:r>
            <w:r w:rsidRPr="003C051A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3C051A" w:rsidRPr="003C051A" w:rsidTr="003C051A">
        <w:trPr>
          <w:trHeight w:val="505"/>
        </w:trPr>
        <w:tc>
          <w:tcPr>
            <w:tcW w:w="2201" w:type="pct"/>
            <w:shd w:val="clear" w:color="auto" w:fill="auto"/>
          </w:tcPr>
          <w:p w:rsidR="003C051A" w:rsidRPr="003C051A" w:rsidRDefault="00724335" w:rsidP="003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Бакаева Наталья Леонидовна</w:t>
            </w:r>
          </w:p>
        </w:tc>
        <w:tc>
          <w:tcPr>
            <w:tcW w:w="2799" w:type="pct"/>
            <w:shd w:val="clear" w:color="auto" w:fill="auto"/>
          </w:tcPr>
          <w:p w:rsidR="003C051A" w:rsidRPr="003C051A" w:rsidRDefault="00724335" w:rsidP="003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МКОУ СОШ с. Лохово (по согласованию)</w:t>
            </w:r>
            <w:r w:rsidR="003C051A" w:rsidRPr="003C051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24335" w:rsidRPr="003C051A" w:rsidTr="003C051A">
        <w:trPr>
          <w:trHeight w:val="505"/>
        </w:trPr>
        <w:tc>
          <w:tcPr>
            <w:tcW w:w="2201" w:type="pct"/>
            <w:shd w:val="clear" w:color="auto" w:fill="auto"/>
          </w:tcPr>
          <w:p w:rsidR="00724335" w:rsidRDefault="00724335" w:rsidP="003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Ляшевич Анна Игоревна</w:t>
            </w:r>
          </w:p>
        </w:tc>
        <w:tc>
          <w:tcPr>
            <w:tcW w:w="2799" w:type="pct"/>
            <w:shd w:val="clear" w:color="auto" w:fill="auto"/>
          </w:tcPr>
          <w:p w:rsidR="00724335" w:rsidRDefault="00724335" w:rsidP="0072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менеджер по кадрам ОПХ «Сибирь» СХ АО «Белореченское»; (по согласованию);</w:t>
            </w:r>
          </w:p>
        </w:tc>
      </w:tr>
      <w:tr w:rsidR="003C051A" w:rsidRPr="003C051A" w:rsidTr="003C051A">
        <w:tc>
          <w:tcPr>
            <w:tcW w:w="2201" w:type="pct"/>
            <w:shd w:val="clear" w:color="auto" w:fill="auto"/>
          </w:tcPr>
          <w:p w:rsidR="003C051A" w:rsidRPr="003C051A" w:rsidRDefault="00724335" w:rsidP="003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Сивакова Татьяна Федоровна</w:t>
            </w:r>
          </w:p>
        </w:tc>
        <w:tc>
          <w:tcPr>
            <w:tcW w:w="2799" w:type="pct"/>
            <w:shd w:val="clear" w:color="auto" w:fill="auto"/>
          </w:tcPr>
          <w:p w:rsidR="003C051A" w:rsidRPr="003C051A" w:rsidRDefault="00724335" w:rsidP="003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заведующая МКДОУ детский сад с. Лохово (по согласованию)</w:t>
            </w:r>
            <w:r w:rsidR="003C051A" w:rsidRPr="003C051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051A" w:rsidRPr="003C051A" w:rsidTr="003C051A">
        <w:tc>
          <w:tcPr>
            <w:tcW w:w="2201" w:type="pct"/>
            <w:shd w:val="clear" w:color="auto" w:fill="auto"/>
          </w:tcPr>
          <w:p w:rsidR="003C051A" w:rsidRPr="003C051A" w:rsidRDefault="00724335" w:rsidP="003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Монкина Анна Николаевна</w:t>
            </w:r>
          </w:p>
        </w:tc>
        <w:tc>
          <w:tcPr>
            <w:tcW w:w="2799" w:type="pct"/>
            <w:shd w:val="clear" w:color="auto" w:fill="auto"/>
          </w:tcPr>
          <w:p w:rsidR="003C051A" w:rsidRPr="003C051A" w:rsidRDefault="003C051A" w:rsidP="003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51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4335">
              <w:rPr>
                <w:rFonts w:ascii="Times New Roman" w:hAnsi="Times New Roman"/>
                <w:sz w:val="24"/>
                <w:szCs w:val="24"/>
              </w:rPr>
              <w:t>заведующая МКДОУ детский сад д. Жмурова (по согласованию)</w:t>
            </w:r>
            <w:r w:rsidRPr="003C051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051A" w:rsidRPr="003C051A" w:rsidTr="003C051A">
        <w:tc>
          <w:tcPr>
            <w:tcW w:w="2201" w:type="pct"/>
            <w:shd w:val="clear" w:color="auto" w:fill="auto"/>
          </w:tcPr>
          <w:p w:rsidR="003C051A" w:rsidRPr="003C051A" w:rsidRDefault="00724335" w:rsidP="003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Лохова Аксана Викторовна</w:t>
            </w:r>
          </w:p>
        </w:tc>
        <w:tc>
          <w:tcPr>
            <w:tcW w:w="2799" w:type="pct"/>
            <w:shd w:val="clear" w:color="auto" w:fill="auto"/>
          </w:tcPr>
          <w:p w:rsidR="003C051A" w:rsidRPr="003C051A" w:rsidRDefault="003C051A" w:rsidP="003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51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4335">
              <w:rPr>
                <w:rFonts w:ascii="Times New Roman" w:hAnsi="Times New Roman"/>
                <w:sz w:val="24"/>
                <w:szCs w:val="24"/>
              </w:rPr>
              <w:t>заведующая МКДОУ детский сад с. Лохово</w:t>
            </w:r>
            <w:r w:rsidR="00724335" w:rsidRPr="003C051A">
              <w:rPr>
                <w:rFonts w:ascii="Times New Roman" w:hAnsi="Times New Roman"/>
                <w:sz w:val="24"/>
                <w:szCs w:val="24"/>
              </w:rPr>
              <w:t>;</w:t>
            </w:r>
            <w:r w:rsidRPr="003C051A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3C051A" w:rsidRPr="003C051A" w:rsidTr="003C051A">
        <w:tc>
          <w:tcPr>
            <w:tcW w:w="2201" w:type="pct"/>
            <w:shd w:val="clear" w:color="auto" w:fill="auto"/>
          </w:tcPr>
          <w:p w:rsidR="003C051A" w:rsidRPr="003C051A" w:rsidRDefault="00724335" w:rsidP="003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 Виктор Николаевич</w:t>
            </w:r>
          </w:p>
        </w:tc>
        <w:tc>
          <w:tcPr>
            <w:tcW w:w="2799" w:type="pct"/>
            <w:shd w:val="clear" w:color="auto" w:fill="auto"/>
          </w:tcPr>
          <w:p w:rsidR="003C051A" w:rsidRPr="003C051A" w:rsidRDefault="003C051A" w:rsidP="0072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51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4335">
              <w:rPr>
                <w:rFonts w:ascii="Times New Roman" w:hAnsi="Times New Roman"/>
                <w:sz w:val="24"/>
                <w:szCs w:val="24"/>
              </w:rPr>
              <w:t>директор МКУК «КДЦ Лоховского СП» (по согласованию)</w:t>
            </w:r>
            <w:r w:rsidRPr="003C051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24335" w:rsidRPr="003C051A" w:rsidTr="003C051A">
        <w:tc>
          <w:tcPr>
            <w:tcW w:w="2201" w:type="pct"/>
            <w:shd w:val="clear" w:color="auto" w:fill="auto"/>
          </w:tcPr>
          <w:p w:rsidR="00724335" w:rsidRDefault="00724335" w:rsidP="003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Россов </w:t>
            </w:r>
            <w:r w:rsidR="00B02F44">
              <w:rPr>
                <w:rFonts w:ascii="Times New Roman" w:hAnsi="Times New Roman"/>
                <w:sz w:val="24"/>
                <w:szCs w:val="24"/>
              </w:rPr>
              <w:t>Алексей Васильевич</w:t>
            </w:r>
          </w:p>
        </w:tc>
        <w:tc>
          <w:tcPr>
            <w:tcW w:w="2799" w:type="pct"/>
            <w:shd w:val="clear" w:color="auto" w:fill="auto"/>
          </w:tcPr>
          <w:p w:rsidR="00724335" w:rsidRPr="003C051A" w:rsidRDefault="00B02F44" w:rsidP="0072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участок врача общей практики с. Лохово (по согласованию);</w:t>
            </w:r>
          </w:p>
        </w:tc>
      </w:tr>
      <w:tr w:rsidR="00B02F44" w:rsidRPr="003C051A" w:rsidTr="003C051A">
        <w:tc>
          <w:tcPr>
            <w:tcW w:w="2201" w:type="pct"/>
            <w:shd w:val="clear" w:color="auto" w:fill="auto"/>
          </w:tcPr>
          <w:p w:rsidR="00B02F44" w:rsidRDefault="00B02F44" w:rsidP="003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Алёна Викторовна</w:t>
            </w:r>
          </w:p>
        </w:tc>
        <w:tc>
          <w:tcPr>
            <w:tcW w:w="2799" w:type="pct"/>
            <w:shd w:val="clear" w:color="auto" w:fill="auto"/>
          </w:tcPr>
          <w:p w:rsidR="00B02F44" w:rsidRDefault="00B02F44" w:rsidP="00724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заведующая ФАПом д. Нены (по согласованию);</w:t>
            </w:r>
          </w:p>
        </w:tc>
      </w:tr>
      <w:tr w:rsidR="003C051A" w:rsidRPr="003C051A" w:rsidTr="003C051A">
        <w:tc>
          <w:tcPr>
            <w:tcW w:w="2201" w:type="pct"/>
            <w:shd w:val="clear" w:color="auto" w:fill="auto"/>
          </w:tcPr>
          <w:p w:rsidR="003C051A" w:rsidRPr="003C051A" w:rsidRDefault="00724335" w:rsidP="003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Россова Наталья Ивановна</w:t>
            </w:r>
          </w:p>
        </w:tc>
        <w:tc>
          <w:tcPr>
            <w:tcW w:w="2799" w:type="pct"/>
            <w:shd w:val="clear" w:color="auto" w:fill="auto"/>
          </w:tcPr>
          <w:p w:rsidR="003C051A" w:rsidRPr="003C051A" w:rsidRDefault="00724335" w:rsidP="003C0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Совета ветеранов Лоховского муниципального образования (по согласованию)</w:t>
            </w:r>
            <w:r w:rsidR="003C051A" w:rsidRPr="003C051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F14A1E" w:rsidRPr="003C051A" w:rsidRDefault="00F14A1E" w:rsidP="003C05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4A1E" w:rsidRDefault="00F14A1E" w:rsidP="003C051A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F44" w:rsidRDefault="00B02F44" w:rsidP="003C051A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F44" w:rsidRDefault="00B02F44" w:rsidP="003C051A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F44" w:rsidRDefault="00B02F44" w:rsidP="003C051A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F44" w:rsidRDefault="00B02F44" w:rsidP="003C051A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F44" w:rsidRDefault="00B02F44" w:rsidP="003C051A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F44" w:rsidRDefault="00B02F44" w:rsidP="003C051A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F44" w:rsidRDefault="00B02F44" w:rsidP="003C051A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F44" w:rsidRDefault="00B02F44" w:rsidP="003C051A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F44" w:rsidRDefault="00B02F44" w:rsidP="003C051A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F44" w:rsidRDefault="00B02F44" w:rsidP="003C051A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F44" w:rsidRDefault="00B02F44" w:rsidP="00B02F44">
      <w:pPr>
        <w:spacing w:after="0"/>
        <w:rPr>
          <w:rFonts w:ascii="Times New Roman" w:hAnsi="Times New Roman"/>
          <w:sz w:val="24"/>
          <w:szCs w:val="24"/>
        </w:rPr>
        <w:sectPr w:rsidR="00B02F44" w:rsidSect="00B02F44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02F44" w:rsidRPr="00B02F44" w:rsidRDefault="00B02F44" w:rsidP="00B02F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2F4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02F44" w:rsidRPr="00B02F44" w:rsidRDefault="00B02F44" w:rsidP="00B02F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2F44">
        <w:rPr>
          <w:rFonts w:ascii="Times New Roman" w:hAnsi="Times New Roman"/>
          <w:sz w:val="24"/>
          <w:szCs w:val="24"/>
        </w:rPr>
        <w:t xml:space="preserve">УТВЕРЖДЕН </w:t>
      </w:r>
    </w:p>
    <w:p w:rsidR="00B02F44" w:rsidRDefault="00B02F44" w:rsidP="00B02F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2F44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B02F44" w:rsidRPr="00B02F44" w:rsidRDefault="00B02F44" w:rsidP="00B02F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Лоховского</w:t>
      </w:r>
      <w:r w:rsidRPr="00B02F4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B02F44" w:rsidRPr="00B02F44" w:rsidRDefault="00B02F44" w:rsidP="00B02F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28.06.2023 № 63</w:t>
      </w:r>
    </w:p>
    <w:p w:rsidR="00B02F44" w:rsidRPr="00B02F44" w:rsidRDefault="00B02F44" w:rsidP="00B02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F44" w:rsidRPr="00B02F44" w:rsidRDefault="00B02F44" w:rsidP="00B02F44">
      <w:pPr>
        <w:spacing w:after="0" w:line="240" w:lineRule="auto"/>
        <w:ind w:firstLine="42"/>
        <w:jc w:val="center"/>
        <w:rPr>
          <w:rFonts w:ascii="Times New Roman" w:hAnsi="Times New Roman"/>
          <w:sz w:val="28"/>
          <w:szCs w:val="28"/>
        </w:rPr>
      </w:pPr>
      <w:r w:rsidRPr="00B02F44">
        <w:rPr>
          <w:rFonts w:ascii="Times New Roman" w:hAnsi="Times New Roman"/>
          <w:sz w:val="28"/>
          <w:szCs w:val="28"/>
        </w:rPr>
        <w:t xml:space="preserve">План мероприятий по оказанию содействия избирательным комиссиям при подготовке и проведении выборов депутатов Законодательного Собрания Иркутской области четвертого созыва на территории </w:t>
      </w:r>
    </w:p>
    <w:p w:rsidR="00B02F44" w:rsidRDefault="00B02F44" w:rsidP="00B02F44">
      <w:pPr>
        <w:spacing w:after="0" w:line="240" w:lineRule="auto"/>
        <w:ind w:firstLine="42"/>
        <w:jc w:val="center"/>
        <w:rPr>
          <w:rFonts w:ascii="Times New Roman" w:hAnsi="Times New Roman"/>
          <w:sz w:val="28"/>
          <w:szCs w:val="28"/>
        </w:rPr>
      </w:pPr>
      <w:r w:rsidRPr="00B02F44">
        <w:rPr>
          <w:rFonts w:ascii="Times New Roman" w:hAnsi="Times New Roman"/>
          <w:sz w:val="28"/>
          <w:szCs w:val="28"/>
        </w:rPr>
        <w:t>Лоховского</w:t>
      </w:r>
      <w:r w:rsidRPr="00B02F4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02F44" w:rsidRPr="00B02F44" w:rsidRDefault="00B02F44" w:rsidP="00B02F44">
      <w:pPr>
        <w:spacing w:after="0" w:line="240" w:lineRule="auto"/>
        <w:ind w:firstLine="42"/>
        <w:jc w:val="center"/>
        <w:rPr>
          <w:rFonts w:ascii="Times New Roman" w:hAnsi="Times New Roman"/>
          <w:sz w:val="28"/>
          <w:szCs w:val="28"/>
        </w:rPr>
      </w:pPr>
    </w:p>
    <w:p w:rsidR="00B02F44" w:rsidRDefault="00B02F44" w:rsidP="00B02F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F44">
        <w:rPr>
          <w:rFonts w:ascii="Times New Roman" w:hAnsi="Times New Roman"/>
          <w:sz w:val="28"/>
          <w:szCs w:val="28"/>
        </w:rPr>
        <w:t xml:space="preserve">День голосования – 10 сентября 2023 года </w:t>
      </w:r>
    </w:p>
    <w:p w:rsidR="00B02F44" w:rsidRDefault="00B02F44" w:rsidP="00B02F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2"/>
        <w:gridCol w:w="6752"/>
        <w:gridCol w:w="2632"/>
        <w:gridCol w:w="5027"/>
      </w:tblGrid>
      <w:tr w:rsidR="00B02F44" w:rsidRPr="00B02F44" w:rsidTr="00B02F44">
        <w:tc>
          <w:tcPr>
            <w:tcW w:w="30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F44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199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F44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85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F44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38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F44">
              <w:rPr>
                <w:rFonts w:ascii="Times New Roman" w:hAnsi="Times New Roman"/>
                <w:b/>
                <w:sz w:val="24"/>
                <w:szCs w:val="24"/>
              </w:rPr>
              <w:t>Органы и должностные лица,</w:t>
            </w:r>
          </w:p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F44">
              <w:rPr>
                <w:rFonts w:ascii="Times New Roman" w:hAnsi="Times New Roman"/>
                <w:b/>
                <w:sz w:val="24"/>
                <w:szCs w:val="24"/>
              </w:rPr>
              <w:t xml:space="preserve">реализующие мероприятия </w:t>
            </w:r>
          </w:p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F44">
              <w:rPr>
                <w:rFonts w:ascii="Times New Roman" w:hAnsi="Times New Roman"/>
                <w:b/>
                <w:sz w:val="24"/>
                <w:szCs w:val="24"/>
              </w:rPr>
              <w:t>в соответствии с законодательством</w:t>
            </w:r>
          </w:p>
        </w:tc>
      </w:tr>
      <w:tr w:rsidR="00B02F44" w:rsidRPr="00B02F44" w:rsidTr="00B02F44">
        <w:tc>
          <w:tcPr>
            <w:tcW w:w="30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9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 xml:space="preserve">Представление сведений об избирателях в территориальную избирательную комиссию (далее – ТИК) для составления списков избирателей (п 6 ст. 17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ч. 6 ст. 12 Закона)  </w:t>
            </w:r>
          </w:p>
        </w:tc>
        <w:tc>
          <w:tcPr>
            <w:tcW w:w="85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>Сразу после назначения дня голосования</w:t>
            </w:r>
            <w:r w:rsidRPr="00B02F4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638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Лоховского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B02F44" w:rsidRPr="00B02F44" w:rsidTr="00B02F44">
        <w:tc>
          <w:tcPr>
            <w:tcW w:w="30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9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 по оказанию содействия избирательным комиссиям в подготовке и проведении выборов </w:t>
            </w:r>
          </w:p>
        </w:tc>
        <w:tc>
          <w:tcPr>
            <w:tcW w:w="85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 xml:space="preserve">Не позднее 7 июля 2023 года  </w:t>
            </w:r>
          </w:p>
        </w:tc>
        <w:tc>
          <w:tcPr>
            <w:tcW w:w="1638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Лоховского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B02F44" w:rsidRPr="00B02F44" w:rsidTr="00B02F44">
        <w:tc>
          <w:tcPr>
            <w:tcW w:w="30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9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>Обеспечение предоставления избирательным комиссиям необходимых сведений и материалов на безвозмездной основе, ответов на обращения избирательных комиссий</w:t>
            </w:r>
          </w:p>
        </w:tc>
        <w:tc>
          <w:tcPr>
            <w:tcW w:w="85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>В пятидневный срок;</w:t>
            </w:r>
          </w:p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 xml:space="preserve">не позднее дня, предшествующего дню голосования на обращения, поступившие за пять и менее дней до дня голосования; немедленно – на обращения, </w:t>
            </w:r>
            <w:r w:rsidRPr="00B02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поступившие в день голосования или в день, следующий за днем голосования  </w:t>
            </w:r>
          </w:p>
        </w:tc>
        <w:tc>
          <w:tcPr>
            <w:tcW w:w="1638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Лоховского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B02F44" w:rsidRPr="00B02F44" w:rsidTr="00B02F44">
        <w:tc>
          <w:tcPr>
            <w:tcW w:w="30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99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 xml:space="preserve">Рассмотрение уведомлений организаторов митингов, демонстраций, шествий и пикетирований, связанных с выборами в день голосования </w:t>
            </w:r>
          </w:p>
        </w:tc>
        <w:tc>
          <w:tcPr>
            <w:tcW w:w="85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</w:t>
            </w:r>
          </w:p>
        </w:tc>
        <w:tc>
          <w:tcPr>
            <w:tcW w:w="1638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Лоховского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B02F44" w:rsidRPr="00B02F44" w:rsidTr="00B02F44">
        <w:tc>
          <w:tcPr>
            <w:tcW w:w="30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9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>Оказание содействия зарегистрированным кандидатам в соответствии с законодательством в организации и проведении агитационных публичных мероприятий</w:t>
            </w:r>
          </w:p>
        </w:tc>
        <w:tc>
          <w:tcPr>
            <w:tcW w:w="85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1638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Лоховского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B02F44" w:rsidRPr="00B02F44" w:rsidTr="00B02F44">
        <w:tc>
          <w:tcPr>
            <w:tcW w:w="30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9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 xml:space="preserve">Рассмотрение заявок на выделение помещений для встреч зарегистрированных кандидатов, их доверенных лиц, представителей избирательных объединений, зарегистрировавших областные списки кандидатов, с избирателями (ч. 6 ст. 57 Закона) </w:t>
            </w:r>
          </w:p>
        </w:tc>
        <w:tc>
          <w:tcPr>
            <w:tcW w:w="85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>В течение трех дней со дня подачи указанных заявок</w:t>
            </w:r>
          </w:p>
        </w:tc>
        <w:tc>
          <w:tcPr>
            <w:tcW w:w="1638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>Собственники, владельцы этих помещений</w:t>
            </w:r>
          </w:p>
        </w:tc>
      </w:tr>
      <w:tr w:rsidR="00B02F44" w:rsidRPr="00B02F44" w:rsidTr="00B02F44">
        <w:tc>
          <w:tcPr>
            <w:tcW w:w="30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9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 xml:space="preserve">Выделение </w:t>
            </w:r>
            <w:r>
              <w:rPr>
                <w:rFonts w:ascii="Times New Roman" w:hAnsi="Times New Roman"/>
                <w:sz w:val="24"/>
                <w:szCs w:val="24"/>
              </w:rPr>
              <w:t>по предложению УИК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 xml:space="preserve"> на территории каждого избирательного участка специальных мест для размещения печатных предвыборных агитационных материалов (ч. 8 ст. 58 Закона)</w:t>
            </w:r>
          </w:p>
        </w:tc>
        <w:tc>
          <w:tcPr>
            <w:tcW w:w="85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 xml:space="preserve">Не позднее 10 августа 2023 года  </w:t>
            </w:r>
          </w:p>
        </w:tc>
        <w:tc>
          <w:tcPr>
            <w:tcW w:w="1638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Лоховского муниципального образования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 xml:space="preserve"> по предложению соответствующей избирательной комиссии</w:t>
            </w:r>
          </w:p>
        </w:tc>
      </w:tr>
      <w:tr w:rsidR="00B02F44" w:rsidRPr="00B02F44" w:rsidTr="00B02F44">
        <w:tc>
          <w:tcPr>
            <w:tcW w:w="30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9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 xml:space="preserve">Предоставление на безвозмездной основе необходимых помещений для избирательных комиссий, в том числе для голосования, хранения избирательной документации до передачи её в архив либо до её уничтожения по истечении сроков хранения, установленных законодательством </w:t>
            </w:r>
          </w:p>
        </w:tc>
        <w:tc>
          <w:tcPr>
            <w:tcW w:w="85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 xml:space="preserve">На протяжении всего периода избирательной кампании в соответствии с законодательством </w:t>
            </w:r>
          </w:p>
        </w:tc>
        <w:tc>
          <w:tcPr>
            <w:tcW w:w="1638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Лоховского муниципального образования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>, муниципальные учреждения</w:t>
            </w:r>
          </w:p>
        </w:tc>
      </w:tr>
      <w:tr w:rsidR="00B02F44" w:rsidRPr="00B02F44" w:rsidTr="00B02F44">
        <w:tc>
          <w:tcPr>
            <w:tcW w:w="30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9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 xml:space="preserve">Обеспечение охраны избирательной документации на безвозмездной основе </w:t>
            </w:r>
          </w:p>
        </w:tc>
        <w:tc>
          <w:tcPr>
            <w:tcW w:w="85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1638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Лоховского муниципального образования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>, МО МВД России «Черемховский»</w:t>
            </w:r>
          </w:p>
        </w:tc>
      </w:tr>
      <w:tr w:rsidR="00B02F44" w:rsidRPr="00B02F44" w:rsidTr="00B02F44">
        <w:tc>
          <w:tcPr>
            <w:tcW w:w="30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9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 xml:space="preserve">Содействие обеспечению средствами связи избирательных комиссий </w:t>
            </w:r>
          </w:p>
        </w:tc>
        <w:tc>
          <w:tcPr>
            <w:tcW w:w="85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 xml:space="preserve">На протяжении всего периода избирательной кампании в </w:t>
            </w:r>
            <w:r w:rsidRPr="00B02F4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законодательством</w:t>
            </w:r>
          </w:p>
        </w:tc>
        <w:tc>
          <w:tcPr>
            <w:tcW w:w="1638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Лоховского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</w:t>
            </w:r>
          </w:p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 xml:space="preserve">филиал открытого акционерного общества </w:t>
            </w:r>
            <w:r w:rsidRPr="00B02F44">
              <w:rPr>
                <w:rFonts w:ascii="Times New Roman" w:hAnsi="Times New Roman"/>
                <w:sz w:val="24"/>
                <w:szCs w:val="24"/>
              </w:rPr>
              <w:lastRenderedPageBreak/>
              <w:t>«Ростелеком»</w:t>
            </w:r>
          </w:p>
        </w:tc>
      </w:tr>
      <w:tr w:rsidR="00B02F44" w:rsidRPr="00B02F44" w:rsidTr="00B02F44">
        <w:tc>
          <w:tcPr>
            <w:tcW w:w="30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9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 xml:space="preserve">Предоставление избирательным комиссиям на безвозмездной основе транспортных средств, технического оборудования, в том числе оборудования  для изготовления протоколов участковых избирательных комиссий об итогах голосования с машиночитаемым кодом </w:t>
            </w:r>
          </w:p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 xml:space="preserve">(Постановление Центральной избирательной комиссии Российской Федерации от 15.02.2017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кода»)   </w:t>
            </w:r>
          </w:p>
        </w:tc>
        <w:tc>
          <w:tcPr>
            <w:tcW w:w="85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1638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Лоховского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B02F44" w:rsidRPr="00B02F44" w:rsidTr="00B02F44">
        <w:tc>
          <w:tcPr>
            <w:tcW w:w="30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9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 xml:space="preserve">Оказание содействия избирательным комиссиям в оповещении избирателей о времени и месте голосования через средства массовой информации и (или) иным способом </w:t>
            </w:r>
          </w:p>
        </w:tc>
        <w:tc>
          <w:tcPr>
            <w:tcW w:w="85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>Не позднее 6 сентября 2023 года</w:t>
            </w:r>
          </w:p>
        </w:tc>
        <w:tc>
          <w:tcPr>
            <w:tcW w:w="1638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Лоховского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B02F44" w:rsidRPr="00B02F44" w:rsidTr="00B02F44">
        <w:tc>
          <w:tcPr>
            <w:tcW w:w="30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9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>Оказание содействия избирательным комиссиям в работе по обеспечению избирательных прав граждан Российской Федерации, являющихся инвалидами</w:t>
            </w:r>
          </w:p>
        </w:tc>
        <w:tc>
          <w:tcPr>
            <w:tcW w:w="85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1638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Лоховского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B02F44" w:rsidRPr="00B02F44" w:rsidTr="00B02F44">
        <w:tc>
          <w:tcPr>
            <w:tcW w:w="30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9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повышение гражданской активности (социальные проекты, конкурсы, культурно-массовые мероприятия)</w:t>
            </w:r>
          </w:p>
        </w:tc>
        <w:tc>
          <w:tcPr>
            <w:tcW w:w="85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1638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Лоховского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МКОУ СОШ с. Лохово, </w:t>
            </w:r>
          </w:p>
        </w:tc>
      </w:tr>
      <w:tr w:rsidR="00B02F44" w:rsidRPr="00B02F44" w:rsidTr="00B02F44">
        <w:tc>
          <w:tcPr>
            <w:tcW w:w="30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9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информационно-разъяснительной работы по порядку проведения выборов в день голосования </w:t>
            </w:r>
          </w:p>
        </w:tc>
        <w:tc>
          <w:tcPr>
            <w:tcW w:w="85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>На протяжении всего периода избирательной кампании в соответствии с законодательством</w:t>
            </w:r>
          </w:p>
        </w:tc>
        <w:tc>
          <w:tcPr>
            <w:tcW w:w="1638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Лоховского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B02F44" w:rsidRPr="00B02F44" w:rsidTr="00B02F44">
        <w:tc>
          <w:tcPr>
            <w:tcW w:w="30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9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 xml:space="preserve">Организация на случай возникновения чрезвычайной ситуации </w:t>
            </w:r>
            <w:r w:rsidRPr="00B02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помещениях для голосования на избирательных участках  запасного избирательного участка для голосования и подсчета голосов на выборах </w:t>
            </w:r>
          </w:p>
        </w:tc>
        <w:tc>
          <w:tcPr>
            <w:tcW w:w="85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сентября 2023 года </w:t>
            </w:r>
            <w:r w:rsidRPr="00B02F44">
              <w:rPr>
                <w:rFonts w:ascii="Times New Roman" w:hAnsi="Times New Roman"/>
                <w:sz w:val="24"/>
                <w:szCs w:val="24"/>
              </w:rPr>
              <w:lastRenderedPageBreak/>
              <w:t>с 8.00 до 20.00 часов по местному времени</w:t>
            </w:r>
          </w:p>
        </w:tc>
        <w:tc>
          <w:tcPr>
            <w:tcW w:w="1638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Лоховского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Pr="00B02F4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B02F44" w:rsidRPr="00B02F44" w:rsidTr="00B02F44">
        <w:tc>
          <w:tcPr>
            <w:tcW w:w="30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9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>Проведение голосования</w:t>
            </w:r>
          </w:p>
        </w:tc>
        <w:tc>
          <w:tcPr>
            <w:tcW w:w="85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>10 сентября 2023 года с 8.00 до 20.00 часов по местному времени</w:t>
            </w:r>
          </w:p>
        </w:tc>
        <w:tc>
          <w:tcPr>
            <w:tcW w:w="1638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</w:tr>
      <w:tr w:rsidR="00B02F44" w:rsidRPr="00B02F44" w:rsidTr="00B02F44">
        <w:tc>
          <w:tcPr>
            <w:tcW w:w="30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9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 xml:space="preserve">Мониторинг организационно-технических и информационно-разъяснительных мероприятий, связанных с подготовкой и проведением дополнительных выборов </w:t>
            </w:r>
          </w:p>
        </w:tc>
        <w:tc>
          <w:tcPr>
            <w:tcW w:w="857" w:type="pct"/>
          </w:tcPr>
          <w:p w:rsidR="00B02F44" w:rsidRPr="00B02F44" w:rsidRDefault="00B02F44" w:rsidP="00B02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F44">
              <w:rPr>
                <w:rFonts w:ascii="Times New Roman" w:hAnsi="Times New Roman"/>
                <w:sz w:val="24"/>
                <w:szCs w:val="24"/>
              </w:rPr>
              <w:t xml:space="preserve">Еженедельно на протяжении всего периода избирательной кампании в соответствии с законодательством </w:t>
            </w:r>
          </w:p>
        </w:tc>
        <w:tc>
          <w:tcPr>
            <w:tcW w:w="1638" w:type="pct"/>
          </w:tcPr>
          <w:p w:rsidR="00B02F44" w:rsidRPr="00B02F44" w:rsidRDefault="00B02F44" w:rsidP="00B02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Лоховского</w:t>
            </w:r>
            <w:r w:rsidRPr="00B02F4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</w:tbl>
    <w:p w:rsidR="00B02F44" w:rsidRPr="00B02F44" w:rsidRDefault="00B02F44" w:rsidP="00B02F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F44" w:rsidRPr="00A3614A" w:rsidRDefault="00B02F44" w:rsidP="00B02F44">
      <w:pPr>
        <w:spacing w:after="0" w:line="240" w:lineRule="auto"/>
        <w:rPr>
          <w:sz w:val="28"/>
          <w:szCs w:val="28"/>
        </w:rPr>
      </w:pPr>
    </w:p>
    <w:p w:rsidR="00B02F44" w:rsidRPr="00D42629" w:rsidRDefault="00B02F44" w:rsidP="00B02F44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02F44" w:rsidRPr="00D42629" w:rsidSect="00B02F44"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E8" w:rsidRDefault="00325BE8" w:rsidP="002335C9">
      <w:pPr>
        <w:spacing w:after="0" w:line="240" w:lineRule="auto"/>
      </w:pPr>
      <w:r>
        <w:separator/>
      </w:r>
    </w:p>
  </w:endnote>
  <w:endnote w:type="continuationSeparator" w:id="0">
    <w:p w:rsidR="00325BE8" w:rsidRDefault="00325BE8" w:rsidP="0023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E8" w:rsidRDefault="00325BE8" w:rsidP="002335C9">
      <w:pPr>
        <w:spacing w:after="0" w:line="240" w:lineRule="auto"/>
      </w:pPr>
      <w:r>
        <w:separator/>
      </w:r>
    </w:p>
  </w:footnote>
  <w:footnote w:type="continuationSeparator" w:id="0">
    <w:p w:rsidR="00325BE8" w:rsidRDefault="00325BE8" w:rsidP="00233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67"/>
    <w:rsid w:val="00007FF7"/>
    <w:rsid w:val="00012E33"/>
    <w:rsid w:val="00014A7C"/>
    <w:rsid w:val="000161EE"/>
    <w:rsid w:val="00026BAD"/>
    <w:rsid w:val="00030635"/>
    <w:rsid w:val="00032832"/>
    <w:rsid w:val="00035DB5"/>
    <w:rsid w:val="000408CA"/>
    <w:rsid w:val="00045DB7"/>
    <w:rsid w:val="00073C86"/>
    <w:rsid w:val="000813DB"/>
    <w:rsid w:val="000855A4"/>
    <w:rsid w:val="00097B9B"/>
    <w:rsid w:val="000A1AFD"/>
    <w:rsid w:val="000B2B17"/>
    <w:rsid w:val="000B7AFB"/>
    <w:rsid w:val="000C7480"/>
    <w:rsid w:val="000D2CFA"/>
    <w:rsid w:val="000D59FF"/>
    <w:rsid w:val="000D7306"/>
    <w:rsid w:val="000F0B8C"/>
    <w:rsid w:val="000F5FD7"/>
    <w:rsid w:val="0010432A"/>
    <w:rsid w:val="00124B98"/>
    <w:rsid w:val="00142165"/>
    <w:rsid w:val="00142303"/>
    <w:rsid w:val="00150B37"/>
    <w:rsid w:val="00156F9F"/>
    <w:rsid w:val="00163FD6"/>
    <w:rsid w:val="00167DC7"/>
    <w:rsid w:val="00181576"/>
    <w:rsid w:val="00182F03"/>
    <w:rsid w:val="00183667"/>
    <w:rsid w:val="00187BC6"/>
    <w:rsid w:val="001930DE"/>
    <w:rsid w:val="00193FDC"/>
    <w:rsid w:val="001A0CE3"/>
    <w:rsid w:val="001A0DE8"/>
    <w:rsid w:val="001A5241"/>
    <w:rsid w:val="001D78FE"/>
    <w:rsid w:val="001E34A9"/>
    <w:rsid w:val="001F3DAD"/>
    <w:rsid w:val="001F53D9"/>
    <w:rsid w:val="00203C3C"/>
    <w:rsid w:val="00210BED"/>
    <w:rsid w:val="002239EA"/>
    <w:rsid w:val="002335C9"/>
    <w:rsid w:val="0024132D"/>
    <w:rsid w:val="0026192C"/>
    <w:rsid w:val="00263920"/>
    <w:rsid w:val="002717AA"/>
    <w:rsid w:val="00273D64"/>
    <w:rsid w:val="0027567A"/>
    <w:rsid w:val="00277092"/>
    <w:rsid w:val="00277A93"/>
    <w:rsid w:val="00285012"/>
    <w:rsid w:val="002A0B65"/>
    <w:rsid w:val="002B26D0"/>
    <w:rsid w:val="002B44EE"/>
    <w:rsid w:val="002C0A85"/>
    <w:rsid w:val="002C15DF"/>
    <w:rsid w:val="002D3E57"/>
    <w:rsid w:val="002E253F"/>
    <w:rsid w:val="002E576C"/>
    <w:rsid w:val="0030509A"/>
    <w:rsid w:val="00305FEE"/>
    <w:rsid w:val="0031067C"/>
    <w:rsid w:val="0031128A"/>
    <w:rsid w:val="00315FDD"/>
    <w:rsid w:val="003202F3"/>
    <w:rsid w:val="00325BE8"/>
    <w:rsid w:val="00327E86"/>
    <w:rsid w:val="00363B5E"/>
    <w:rsid w:val="00374073"/>
    <w:rsid w:val="00374263"/>
    <w:rsid w:val="003767F5"/>
    <w:rsid w:val="0038228C"/>
    <w:rsid w:val="00384376"/>
    <w:rsid w:val="0038707C"/>
    <w:rsid w:val="00396ECD"/>
    <w:rsid w:val="003B343B"/>
    <w:rsid w:val="003C051A"/>
    <w:rsid w:val="003C36C8"/>
    <w:rsid w:val="003C37FF"/>
    <w:rsid w:val="003D4F35"/>
    <w:rsid w:val="003E17C9"/>
    <w:rsid w:val="003E732C"/>
    <w:rsid w:val="004043CF"/>
    <w:rsid w:val="00404F85"/>
    <w:rsid w:val="00414E6F"/>
    <w:rsid w:val="004324CE"/>
    <w:rsid w:val="00440F55"/>
    <w:rsid w:val="00443071"/>
    <w:rsid w:val="00444CCA"/>
    <w:rsid w:val="00445A54"/>
    <w:rsid w:val="00455FF2"/>
    <w:rsid w:val="00472B16"/>
    <w:rsid w:val="004847C0"/>
    <w:rsid w:val="00485761"/>
    <w:rsid w:val="00486DA8"/>
    <w:rsid w:val="00490105"/>
    <w:rsid w:val="004A1998"/>
    <w:rsid w:val="004A360D"/>
    <w:rsid w:val="004B3DA0"/>
    <w:rsid w:val="004C1EC3"/>
    <w:rsid w:val="004D5930"/>
    <w:rsid w:val="004F5434"/>
    <w:rsid w:val="004F6DF8"/>
    <w:rsid w:val="00500F7D"/>
    <w:rsid w:val="00511117"/>
    <w:rsid w:val="0052081F"/>
    <w:rsid w:val="0053166F"/>
    <w:rsid w:val="00535DD8"/>
    <w:rsid w:val="00563155"/>
    <w:rsid w:val="00571105"/>
    <w:rsid w:val="0059227C"/>
    <w:rsid w:val="005A3FF9"/>
    <w:rsid w:val="005A4468"/>
    <w:rsid w:val="005A5301"/>
    <w:rsid w:val="005A6003"/>
    <w:rsid w:val="005B2085"/>
    <w:rsid w:val="005B3E6A"/>
    <w:rsid w:val="005C6376"/>
    <w:rsid w:val="005D0AE2"/>
    <w:rsid w:val="005D3B7D"/>
    <w:rsid w:val="005E20EC"/>
    <w:rsid w:val="005E431D"/>
    <w:rsid w:val="005E79C8"/>
    <w:rsid w:val="005F23E5"/>
    <w:rsid w:val="005F6AA2"/>
    <w:rsid w:val="00601B54"/>
    <w:rsid w:val="006132CD"/>
    <w:rsid w:val="006139DE"/>
    <w:rsid w:val="00614B6E"/>
    <w:rsid w:val="00621540"/>
    <w:rsid w:val="006364B7"/>
    <w:rsid w:val="00642673"/>
    <w:rsid w:val="006440AE"/>
    <w:rsid w:val="006565E6"/>
    <w:rsid w:val="00657C0A"/>
    <w:rsid w:val="00671FDB"/>
    <w:rsid w:val="0068501A"/>
    <w:rsid w:val="00693203"/>
    <w:rsid w:val="006A440B"/>
    <w:rsid w:val="006A524F"/>
    <w:rsid w:val="006B1211"/>
    <w:rsid w:val="006B5257"/>
    <w:rsid w:val="006C6D7D"/>
    <w:rsid w:val="006D28F1"/>
    <w:rsid w:val="006D5273"/>
    <w:rsid w:val="006D670C"/>
    <w:rsid w:val="006E267E"/>
    <w:rsid w:val="007062A3"/>
    <w:rsid w:val="00707FF1"/>
    <w:rsid w:val="0071070E"/>
    <w:rsid w:val="00711B0A"/>
    <w:rsid w:val="00715D3C"/>
    <w:rsid w:val="00721223"/>
    <w:rsid w:val="00724335"/>
    <w:rsid w:val="00742FAB"/>
    <w:rsid w:val="0074424B"/>
    <w:rsid w:val="007516E4"/>
    <w:rsid w:val="0075463E"/>
    <w:rsid w:val="00755E54"/>
    <w:rsid w:val="00762961"/>
    <w:rsid w:val="007732C6"/>
    <w:rsid w:val="007734E1"/>
    <w:rsid w:val="007965DB"/>
    <w:rsid w:val="007968EC"/>
    <w:rsid w:val="00797D2F"/>
    <w:rsid w:val="007B10F6"/>
    <w:rsid w:val="007B4AA8"/>
    <w:rsid w:val="007D0FB9"/>
    <w:rsid w:val="007F78C2"/>
    <w:rsid w:val="008056F3"/>
    <w:rsid w:val="00815662"/>
    <w:rsid w:val="0082540F"/>
    <w:rsid w:val="00835A88"/>
    <w:rsid w:val="00845E79"/>
    <w:rsid w:val="0085105F"/>
    <w:rsid w:val="00856C3B"/>
    <w:rsid w:val="00864047"/>
    <w:rsid w:val="0086498B"/>
    <w:rsid w:val="008734CE"/>
    <w:rsid w:val="00873F0B"/>
    <w:rsid w:val="00875A85"/>
    <w:rsid w:val="00877BEE"/>
    <w:rsid w:val="00884CF5"/>
    <w:rsid w:val="008860D6"/>
    <w:rsid w:val="00891F7C"/>
    <w:rsid w:val="00894594"/>
    <w:rsid w:val="008A0A9F"/>
    <w:rsid w:val="008B5384"/>
    <w:rsid w:val="008C3B17"/>
    <w:rsid w:val="008C5F8F"/>
    <w:rsid w:val="008D0DDA"/>
    <w:rsid w:val="008D3514"/>
    <w:rsid w:val="008E1C8A"/>
    <w:rsid w:val="008E3FD7"/>
    <w:rsid w:val="008F2D74"/>
    <w:rsid w:val="008F77FB"/>
    <w:rsid w:val="009036A0"/>
    <w:rsid w:val="0090508B"/>
    <w:rsid w:val="00905EF7"/>
    <w:rsid w:val="009078EE"/>
    <w:rsid w:val="00921F4D"/>
    <w:rsid w:val="00922832"/>
    <w:rsid w:val="009230E8"/>
    <w:rsid w:val="00925078"/>
    <w:rsid w:val="00932EA8"/>
    <w:rsid w:val="0093718E"/>
    <w:rsid w:val="00942AD4"/>
    <w:rsid w:val="0094443F"/>
    <w:rsid w:val="0095744E"/>
    <w:rsid w:val="00962000"/>
    <w:rsid w:val="00966B0C"/>
    <w:rsid w:val="00967158"/>
    <w:rsid w:val="0097047D"/>
    <w:rsid w:val="00972C70"/>
    <w:rsid w:val="00977DF1"/>
    <w:rsid w:val="00980436"/>
    <w:rsid w:val="009830B2"/>
    <w:rsid w:val="00984E2E"/>
    <w:rsid w:val="009A4F73"/>
    <w:rsid w:val="009B452A"/>
    <w:rsid w:val="009D202A"/>
    <w:rsid w:val="009D7CAD"/>
    <w:rsid w:val="009E2C79"/>
    <w:rsid w:val="009E37F5"/>
    <w:rsid w:val="009E707C"/>
    <w:rsid w:val="009F2D75"/>
    <w:rsid w:val="009F31DC"/>
    <w:rsid w:val="009F4A96"/>
    <w:rsid w:val="009F5F07"/>
    <w:rsid w:val="00A028A4"/>
    <w:rsid w:val="00A04F34"/>
    <w:rsid w:val="00A21285"/>
    <w:rsid w:val="00A30D16"/>
    <w:rsid w:val="00A346FC"/>
    <w:rsid w:val="00A3613E"/>
    <w:rsid w:val="00A619CA"/>
    <w:rsid w:val="00A709EC"/>
    <w:rsid w:val="00A72997"/>
    <w:rsid w:val="00A85EC8"/>
    <w:rsid w:val="00A92256"/>
    <w:rsid w:val="00A92AFC"/>
    <w:rsid w:val="00AA5F04"/>
    <w:rsid w:val="00AB3FBB"/>
    <w:rsid w:val="00AC7CA6"/>
    <w:rsid w:val="00AD0C9E"/>
    <w:rsid w:val="00AF56EE"/>
    <w:rsid w:val="00B02F44"/>
    <w:rsid w:val="00B142AC"/>
    <w:rsid w:val="00B14374"/>
    <w:rsid w:val="00B17ACA"/>
    <w:rsid w:val="00B228FE"/>
    <w:rsid w:val="00B34140"/>
    <w:rsid w:val="00B41E4C"/>
    <w:rsid w:val="00B517D3"/>
    <w:rsid w:val="00B75C8F"/>
    <w:rsid w:val="00B91346"/>
    <w:rsid w:val="00B92C14"/>
    <w:rsid w:val="00B96B7A"/>
    <w:rsid w:val="00BA2E70"/>
    <w:rsid w:val="00BB545E"/>
    <w:rsid w:val="00BB615B"/>
    <w:rsid w:val="00BC010D"/>
    <w:rsid w:val="00BC16F0"/>
    <w:rsid w:val="00BC3544"/>
    <w:rsid w:val="00BC539B"/>
    <w:rsid w:val="00BD0A45"/>
    <w:rsid w:val="00BE1851"/>
    <w:rsid w:val="00BE434E"/>
    <w:rsid w:val="00BF2402"/>
    <w:rsid w:val="00BF3AD0"/>
    <w:rsid w:val="00BF708B"/>
    <w:rsid w:val="00C00A1E"/>
    <w:rsid w:val="00C00F56"/>
    <w:rsid w:val="00C04B0F"/>
    <w:rsid w:val="00C10D22"/>
    <w:rsid w:val="00C27D98"/>
    <w:rsid w:val="00C33500"/>
    <w:rsid w:val="00C46C91"/>
    <w:rsid w:val="00C53BE9"/>
    <w:rsid w:val="00C60718"/>
    <w:rsid w:val="00C6072B"/>
    <w:rsid w:val="00C71060"/>
    <w:rsid w:val="00C71A45"/>
    <w:rsid w:val="00C8044A"/>
    <w:rsid w:val="00C820EE"/>
    <w:rsid w:val="00C93897"/>
    <w:rsid w:val="00C97010"/>
    <w:rsid w:val="00CA4E0A"/>
    <w:rsid w:val="00CA62BB"/>
    <w:rsid w:val="00CA7205"/>
    <w:rsid w:val="00CB3449"/>
    <w:rsid w:val="00CE7609"/>
    <w:rsid w:val="00CF41FE"/>
    <w:rsid w:val="00D04722"/>
    <w:rsid w:val="00D352D3"/>
    <w:rsid w:val="00D366F2"/>
    <w:rsid w:val="00D37417"/>
    <w:rsid w:val="00D3753A"/>
    <w:rsid w:val="00D42629"/>
    <w:rsid w:val="00D44B70"/>
    <w:rsid w:val="00D6319C"/>
    <w:rsid w:val="00D63D2F"/>
    <w:rsid w:val="00D71C41"/>
    <w:rsid w:val="00D73137"/>
    <w:rsid w:val="00D80987"/>
    <w:rsid w:val="00D86386"/>
    <w:rsid w:val="00D927E7"/>
    <w:rsid w:val="00DA4059"/>
    <w:rsid w:val="00DB1D6B"/>
    <w:rsid w:val="00DC418C"/>
    <w:rsid w:val="00DC7ACA"/>
    <w:rsid w:val="00DD1661"/>
    <w:rsid w:val="00DD2879"/>
    <w:rsid w:val="00DD2CA8"/>
    <w:rsid w:val="00DD50C0"/>
    <w:rsid w:val="00DE767D"/>
    <w:rsid w:val="00E0003F"/>
    <w:rsid w:val="00E14A07"/>
    <w:rsid w:val="00E256EF"/>
    <w:rsid w:val="00E417FC"/>
    <w:rsid w:val="00E42B6A"/>
    <w:rsid w:val="00E45200"/>
    <w:rsid w:val="00E46D88"/>
    <w:rsid w:val="00E47A44"/>
    <w:rsid w:val="00E53EF7"/>
    <w:rsid w:val="00E56FD4"/>
    <w:rsid w:val="00E577C8"/>
    <w:rsid w:val="00E61F48"/>
    <w:rsid w:val="00E63C31"/>
    <w:rsid w:val="00E73329"/>
    <w:rsid w:val="00E75A87"/>
    <w:rsid w:val="00E933B7"/>
    <w:rsid w:val="00EA2911"/>
    <w:rsid w:val="00EB5472"/>
    <w:rsid w:val="00EB5B46"/>
    <w:rsid w:val="00EC3379"/>
    <w:rsid w:val="00ED387C"/>
    <w:rsid w:val="00EE1449"/>
    <w:rsid w:val="00EE2436"/>
    <w:rsid w:val="00EE5A2D"/>
    <w:rsid w:val="00EF064D"/>
    <w:rsid w:val="00EF4F51"/>
    <w:rsid w:val="00EF663D"/>
    <w:rsid w:val="00EF7BB2"/>
    <w:rsid w:val="00F14A1E"/>
    <w:rsid w:val="00F15F7C"/>
    <w:rsid w:val="00F22956"/>
    <w:rsid w:val="00F24388"/>
    <w:rsid w:val="00F2691D"/>
    <w:rsid w:val="00F42FF2"/>
    <w:rsid w:val="00F50554"/>
    <w:rsid w:val="00F52749"/>
    <w:rsid w:val="00F54E4B"/>
    <w:rsid w:val="00F83F68"/>
    <w:rsid w:val="00F844B8"/>
    <w:rsid w:val="00FA2115"/>
    <w:rsid w:val="00FB1269"/>
    <w:rsid w:val="00FB65B5"/>
    <w:rsid w:val="00FC7313"/>
    <w:rsid w:val="00FD1F66"/>
    <w:rsid w:val="00FD4FDC"/>
    <w:rsid w:val="00FD6322"/>
    <w:rsid w:val="00FE2DF2"/>
    <w:rsid w:val="00FE43B8"/>
    <w:rsid w:val="00FF44D6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C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35C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335C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35C9"/>
    <w:rPr>
      <w:rFonts w:ascii="Cambria" w:hAnsi="Cambria" w:cs="Times New Roman"/>
      <w:color w:val="365F91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2335C9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335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335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note text"/>
    <w:basedOn w:val="a"/>
    <w:link w:val="a4"/>
    <w:uiPriority w:val="99"/>
    <w:rsid w:val="002335C9"/>
    <w:pPr>
      <w:spacing w:after="0" w:line="240" w:lineRule="auto"/>
      <w:ind w:firstLine="720"/>
      <w:jc w:val="both"/>
    </w:pPr>
    <w:rPr>
      <w:rFonts w:ascii="Tms Rmn" w:hAnsi="Tms Rmn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335C9"/>
    <w:rPr>
      <w:rFonts w:ascii="Tms Rmn" w:hAnsi="Tms Rmn" w:cs="Times New Roman"/>
    </w:rPr>
  </w:style>
  <w:style w:type="character" w:styleId="a5">
    <w:name w:val="footnote reference"/>
    <w:uiPriority w:val="99"/>
    <w:semiHidden/>
    <w:rsid w:val="002335C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2335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335C9"/>
    <w:rPr>
      <w:rFonts w:ascii="Tahoma" w:eastAsia="Times New Roman" w:hAnsi="Tahoma" w:cs="Tahoma"/>
      <w:sz w:val="16"/>
      <w:szCs w:val="16"/>
      <w:lang w:eastAsia="en-US"/>
    </w:rPr>
  </w:style>
  <w:style w:type="table" w:styleId="a8">
    <w:name w:val="Table Grid"/>
    <w:basedOn w:val="a1"/>
    <w:uiPriority w:val="99"/>
    <w:rsid w:val="002335C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2335C9"/>
    <w:rPr>
      <w:rFonts w:ascii="Calibri" w:eastAsia="Times New Roman" w:hAnsi="Calibri"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2335C9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335C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annotation reference"/>
    <w:uiPriority w:val="99"/>
    <w:semiHidden/>
    <w:unhideWhenUsed/>
    <w:rsid w:val="009E37F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7F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9E37F5"/>
    <w:rPr>
      <w:rFonts w:ascii="Calibri" w:hAnsi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7F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9E37F5"/>
    <w:rPr>
      <w:rFonts w:ascii="Calibri" w:hAnsi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C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35C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335C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35C9"/>
    <w:rPr>
      <w:rFonts w:ascii="Cambria" w:hAnsi="Cambria" w:cs="Times New Roman"/>
      <w:color w:val="365F91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2335C9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335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335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note text"/>
    <w:basedOn w:val="a"/>
    <w:link w:val="a4"/>
    <w:uiPriority w:val="99"/>
    <w:rsid w:val="002335C9"/>
    <w:pPr>
      <w:spacing w:after="0" w:line="240" w:lineRule="auto"/>
      <w:ind w:firstLine="720"/>
      <w:jc w:val="both"/>
    </w:pPr>
    <w:rPr>
      <w:rFonts w:ascii="Tms Rmn" w:hAnsi="Tms Rmn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335C9"/>
    <w:rPr>
      <w:rFonts w:ascii="Tms Rmn" w:hAnsi="Tms Rmn" w:cs="Times New Roman"/>
    </w:rPr>
  </w:style>
  <w:style w:type="character" w:styleId="a5">
    <w:name w:val="footnote reference"/>
    <w:uiPriority w:val="99"/>
    <w:semiHidden/>
    <w:rsid w:val="002335C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2335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335C9"/>
    <w:rPr>
      <w:rFonts w:ascii="Tahoma" w:eastAsia="Times New Roman" w:hAnsi="Tahoma" w:cs="Tahoma"/>
      <w:sz w:val="16"/>
      <w:szCs w:val="16"/>
      <w:lang w:eastAsia="en-US"/>
    </w:rPr>
  </w:style>
  <w:style w:type="table" w:styleId="a8">
    <w:name w:val="Table Grid"/>
    <w:basedOn w:val="a1"/>
    <w:uiPriority w:val="99"/>
    <w:rsid w:val="002335C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2335C9"/>
    <w:rPr>
      <w:rFonts w:ascii="Calibri" w:eastAsia="Times New Roman" w:hAnsi="Calibri"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2335C9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335C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annotation reference"/>
    <w:uiPriority w:val="99"/>
    <w:semiHidden/>
    <w:unhideWhenUsed/>
    <w:rsid w:val="009E37F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7F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9E37F5"/>
    <w:rPr>
      <w:rFonts w:ascii="Calibri" w:hAnsi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7F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9E37F5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7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VivoBook</cp:lastModifiedBy>
  <cp:revision>1</cp:revision>
  <cp:lastPrinted>2023-06-29T03:54:00Z</cp:lastPrinted>
  <dcterms:created xsi:type="dcterms:W3CDTF">2021-10-22T09:35:00Z</dcterms:created>
  <dcterms:modified xsi:type="dcterms:W3CDTF">2023-06-29T03:55:00Z</dcterms:modified>
</cp:coreProperties>
</file>